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18167" w14:textId="77777777" w:rsidR="000D10F2" w:rsidRDefault="000D10F2" w:rsidP="000D10F2">
      <w:pPr>
        <w:rPr>
          <w:rFonts w:ascii="Verdana" w:hAnsi="Verdana" w:cs="Helvetica"/>
          <w:color w:val="000000"/>
          <w:sz w:val="20"/>
          <w:szCs w:val="20"/>
        </w:rPr>
      </w:pPr>
      <w:r>
        <w:rPr>
          <w:rFonts w:ascii="Verdana" w:hAnsi="Verdana" w:cs="Helvetica"/>
          <w:color w:val="000000"/>
          <w:sz w:val="20"/>
          <w:szCs w:val="20"/>
        </w:rPr>
        <w:t>Si comunica che è programmata una giornata formativa/informativa presso ARTEA in merito allo stato di attuazione dei bandi in essere sulle misure ad investimento del PSR 2014-2020.</w:t>
      </w:r>
    </w:p>
    <w:p w14:paraId="113E00A5" w14:textId="77777777" w:rsidR="000D10F2" w:rsidRDefault="000D10F2" w:rsidP="000D10F2">
      <w:pPr>
        <w:rPr>
          <w:rFonts w:ascii="Verdana" w:hAnsi="Verdana" w:cs="Helvetica"/>
          <w:color w:val="000000"/>
          <w:sz w:val="20"/>
          <w:szCs w:val="20"/>
        </w:rPr>
      </w:pPr>
      <w:r>
        <w:rPr>
          <w:rFonts w:ascii="Verdana" w:hAnsi="Verdana" w:cs="Helvetica"/>
          <w:color w:val="000000"/>
          <w:sz w:val="20"/>
          <w:szCs w:val="20"/>
        </w:rPr>
        <w:t xml:space="preserve">L'incontro si terrà presso ARTEA, via Ruggero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Bardazzi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19/21, il prossimo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mercoledi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6 dicembre, dalle ore 9.30 alle 13.00.</w:t>
      </w:r>
    </w:p>
    <w:p w14:paraId="12AB8493" w14:textId="77777777" w:rsidR="000D10F2" w:rsidRDefault="000D10F2" w:rsidP="000D10F2">
      <w:pPr>
        <w:rPr>
          <w:rFonts w:ascii="Verdana" w:hAnsi="Verdana" w:cs="Helvetica"/>
          <w:color w:val="000000"/>
          <w:sz w:val="20"/>
          <w:szCs w:val="20"/>
        </w:rPr>
      </w:pPr>
    </w:p>
    <w:p w14:paraId="5909AB94" w14:textId="77777777" w:rsidR="000D10F2" w:rsidRDefault="000D10F2" w:rsidP="000D10F2">
      <w:pPr>
        <w:rPr>
          <w:rFonts w:ascii="Verdana" w:hAnsi="Verdana" w:cs="Helvetica"/>
          <w:color w:val="000000"/>
          <w:sz w:val="20"/>
          <w:szCs w:val="20"/>
        </w:rPr>
      </w:pPr>
      <w:r>
        <w:rPr>
          <w:rFonts w:ascii="Verdana" w:hAnsi="Verdana" w:cs="Helvetica"/>
          <w:color w:val="000000"/>
          <w:sz w:val="20"/>
          <w:szCs w:val="20"/>
        </w:rPr>
        <w:t xml:space="preserve">Gli argomenti trattati saranno: </w:t>
      </w:r>
    </w:p>
    <w:p w14:paraId="63084519" w14:textId="77777777" w:rsidR="000D10F2" w:rsidRDefault="000D10F2" w:rsidP="000D10F2">
      <w:pPr>
        <w:numPr>
          <w:ilvl w:val="0"/>
          <w:numId w:val="1"/>
        </w:numPr>
        <w:spacing w:before="100" w:beforeAutospacing="1" w:after="100" w:afterAutospacing="1"/>
        <w:ind w:right="140"/>
        <w:jc w:val="both"/>
        <w:rPr>
          <w:rFonts w:ascii="Verdana" w:hAnsi="Verdana" w:cs="Helvetica"/>
          <w:color w:val="000000"/>
          <w:sz w:val="20"/>
          <w:szCs w:val="20"/>
        </w:rPr>
      </w:pPr>
      <w:r>
        <w:rPr>
          <w:rFonts w:ascii="Verdana" w:hAnsi="Verdana" w:cs="Helvetica"/>
          <w:color w:val="000000"/>
          <w:sz w:val="20"/>
          <w:szCs w:val="20"/>
        </w:rPr>
        <w:t xml:space="preserve">Disposizioni comuni ARTEA </w:t>
      </w:r>
    </w:p>
    <w:p w14:paraId="4F4FC558" w14:textId="77777777" w:rsidR="000D10F2" w:rsidRDefault="000D10F2" w:rsidP="000D10F2">
      <w:pPr>
        <w:numPr>
          <w:ilvl w:val="0"/>
          <w:numId w:val="1"/>
        </w:numPr>
        <w:spacing w:before="100" w:beforeAutospacing="1" w:after="100" w:afterAutospacing="1"/>
        <w:ind w:right="140"/>
        <w:jc w:val="both"/>
        <w:rPr>
          <w:rFonts w:ascii="Verdana" w:hAnsi="Verdana" w:cs="Helvetica"/>
          <w:color w:val="000000"/>
          <w:sz w:val="20"/>
          <w:szCs w:val="20"/>
        </w:rPr>
      </w:pPr>
      <w:r>
        <w:rPr>
          <w:rFonts w:ascii="Verdana" w:hAnsi="Verdana" w:cs="Helvetica"/>
          <w:color w:val="000000"/>
          <w:sz w:val="20"/>
          <w:szCs w:val="20"/>
        </w:rPr>
        <w:t>Modulistica PSR investimenti id 7000</w:t>
      </w:r>
    </w:p>
    <w:p w14:paraId="4252A513" w14:textId="77777777" w:rsidR="000D10F2" w:rsidRDefault="000D10F2" w:rsidP="000D10F2">
      <w:pPr>
        <w:numPr>
          <w:ilvl w:val="0"/>
          <w:numId w:val="1"/>
        </w:numPr>
        <w:spacing w:before="100" w:beforeAutospacing="1" w:after="100" w:afterAutospacing="1"/>
        <w:ind w:right="140"/>
        <w:jc w:val="both"/>
        <w:rPr>
          <w:rFonts w:ascii="Verdana" w:hAnsi="Verdana" w:cs="Helvetica"/>
          <w:color w:val="000000"/>
          <w:sz w:val="20"/>
          <w:szCs w:val="20"/>
        </w:rPr>
      </w:pPr>
      <w:r>
        <w:rPr>
          <w:rFonts w:ascii="Verdana" w:hAnsi="Verdana" w:cs="Helvetica"/>
          <w:color w:val="000000"/>
          <w:sz w:val="20"/>
          <w:szCs w:val="20"/>
        </w:rPr>
        <w:t>Circolari ARTEA</w:t>
      </w:r>
    </w:p>
    <w:p w14:paraId="77939726" w14:textId="77777777" w:rsidR="000D10F2" w:rsidRDefault="000D10F2" w:rsidP="000D10F2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Come al solito la capacità della sala Artea è limitata e quindi in base al numero delle richieste verranno programmate altre giornate che verranno </w:t>
      </w:r>
      <w:bookmarkStart w:id="0" w:name="_GoBack"/>
      <w:bookmarkEnd w:id="0"/>
      <w:r>
        <w:rPr>
          <w:color w:val="000000"/>
          <w:sz w:val="24"/>
          <w:szCs w:val="24"/>
        </w:rPr>
        <w:t>comunicate ai partecipanti direttamente da Artea</w:t>
      </w:r>
    </w:p>
    <w:p w14:paraId="741A976B" w14:textId="783135EA" w:rsidR="000D10F2" w:rsidRDefault="000D10F2" w:rsidP="000D10F2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richiesta di partecipazione deve essere inviata </w:t>
      </w:r>
      <w:r>
        <w:rPr>
          <w:color w:val="000000"/>
          <w:sz w:val="24"/>
          <w:szCs w:val="24"/>
          <w:u w:val="single"/>
        </w:rPr>
        <w:t>all’indirizzo della Federazione</w:t>
      </w:r>
      <w:r>
        <w:rPr>
          <w:color w:val="000000"/>
          <w:sz w:val="24"/>
          <w:szCs w:val="24"/>
        </w:rPr>
        <w:t xml:space="preserve"> (</w:t>
      </w:r>
      <w:hyperlink r:id="rId5" w:tgtFrame="_blank" w:history="1">
        <w:r>
          <w:rPr>
            <w:rStyle w:val="Collegamentoipertestuale"/>
            <w:sz w:val="24"/>
            <w:szCs w:val="24"/>
          </w:rPr>
          <w:t>federazionetoscana@conaf.it</w:t>
        </w:r>
      </w:hyperlink>
      <w:r>
        <w:rPr>
          <w:color w:val="000000"/>
          <w:sz w:val="24"/>
          <w:szCs w:val="24"/>
        </w:rPr>
        <w:t>) entro le ore 24 di giovedì 30 indicando nome cognome, provincia ordine/collegio di appartenenza.</w:t>
      </w:r>
    </w:p>
    <w:p w14:paraId="3B2FE593" w14:textId="77777777" w:rsidR="000D10F2" w:rsidRDefault="000D10F2" w:rsidP="000D10F2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Style w:val="Enfasigrassetto"/>
          <w:color w:val="000000"/>
          <w:sz w:val="24"/>
          <w:szCs w:val="24"/>
          <w:u w:val="single"/>
        </w:rPr>
        <w:t>Si ribadisce che soltanto i primi 36 nominativi parteciperanno alla giornata del 6 dicembre gli altri verranno smistati su giornate successive</w:t>
      </w:r>
    </w:p>
    <w:p w14:paraId="4CF9532D" w14:textId="3786FC10" w:rsidR="000567DD" w:rsidRDefault="000D10F2" w:rsidP="000D10F2">
      <w:r>
        <w:rPr>
          <w:color w:val="000000"/>
          <w:sz w:val="24"/>
          <w:szCs w:val="24"/>
        </w:rPr>
        <w:t>Cordiali saluti</w:t>
      </w:r>
    </w:p>
    <w:sectPr w:rsidR="000567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0769B2"/>
    <w:multiLevelType w:val="multilevel"/>
    <w:tmpl w:val="479C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E"/>
    <w:rsid w:val="000567DD"/>
    <w:rsid w:val="000D10F2"/>
    <w:rsid w:val="00F8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0CC7A"/>
  <w15:chartTrackingRefBased/>
  <w15:docId w15:val="{626E725B-52A7-4D16-9987-471CD142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D10F2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D10F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D10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0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derazionetoscana@conaf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Stevanin</dc:creator>
  <cp:keywords/>
  <dc:description/>
  <cp:lastModifiedBy>Emanuele Stevanin</cp:lastModifiedBy>
  <cp:revision>2</cp:revision>
  <dcterms:created xsi:type="dcterms:W3CDTF">2017-12-04T17:30:00Z</dcterms:created>
  <dcterms:modified xsi:type="dcterms:W3CDTF">2017-12-04T17:30:00Z</dcterms:modified>
</cp:coreProperties>
</file>